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2" w:rsidRPr="009E6612" w:rsidRDefault="009E6612" w:rsidP="009E6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9E6612" w:rsidRPr="009E6612" w:rsidRDefault="009E6612" w:rsidP="009E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12" w:rsidRPr="009E6612" w:rsidRDefault="009E6612" w:rsidP="009E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 xml:space="preserve">Тема нашего разговора – </w:t>
      </w:r>
      <w:proofErr w:type="gramStart"/>
      <w:r w:rsidRPr="009E6612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9E6612">
        <w:rPr>
          <w:rFonts w:ascii="Times New Roman" w:hAnsi="Times New Roman" w:cs="Times New Roman"/>
          <w:sz w:val="28"/>
          <w:szCs w:val="28"/>
        </w:rPr>
        <w:t>: «Не хочу!»</w:t>
      </w:r>
    </w:p>
    <w:p w:rsidR="009E6612" w:rsidRPr="009E6612" w:rsidRDefault="009E6612" w:rsidP="009E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 xml:space="preserve">Как часто вы слышите от любимого чада эти слова? И теперь главный вопрос: «Какова ваша реакция?» </w:t>
      </w:r>
    </w:p>
    <w:p w:rsidR="009E6612" w:rsidRPr="009E6612" w:rsidRDefault="009E6612" w:rsidP="009E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>Психологи считают, что ребенок провоцирует вас на эмоцию, как правило, негати</w:t>
      </w:r>
      <w:bookmarkStart w:id="0" w:name="_GoBack"/>
      <w:bookmarkEnd w:id="0"/>
      <w:r w:rsidRPr="009E6612">
        <w:rPr>
          <w:rFonts w:ascii="Times New Roman" w:hAnsi="Times New Roman" w:cs="Times New Roman"/>
          <w:sz w:val="28"/>
          <w:szCs w:val="28"/>
        </w:rPr>
        <w:t>вную. Мы волнуемся, повышаем голос, «выходим из себя», — а ребенок, оказывается, именно такой реакции и ждет, подсознательно наслаждаясь нашей реакцией. Самое главное – каков результат? Кто выходит победителем из этого поединка? Какая цель достигнута? Что последует в дальнейшем?</w:t>
      </w:r>
    </w:p>
    <w:p w:rsidR="009E6612" w:rsidRPr="009E6612" w:rsidRDefault="009E6612" w:rsidP="009E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 xml:space="preserve">Возьмем самый близкий нам пример: ваш ребенок говорит: «Не хочу учиться в музыкальной школе!!!!» </w:t>
      </w:r>
    </w:p>
    <w:p w:rsidR="009E6612" w:rsidRPr="009E6612" w:rsidRDefault="009E6612" w:rsidP="009E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 xml:space="preserve">Очень ждем ваши комментарии, ваши примеры. </w:t>
      </w:r>
    </w:p>
    <w:p w:rsidR="009E6612" w:rsidRPr="009E6612" w:rsidRDefault="009E6612" w:rsidP="009E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612" w:rsidRPr="009E6612" w:rsidRDefault="009E6612" w:rsidP="009E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 xml:space="preserve">Директор ДМШ №7 имени С.В. Рахманинова </w:t>
      </w:r>
      <w:proofErr w:type="spellStart"/>
      <w:r w:rsidRPr="009E6612">
        <w:rPr>
          <w:rFonts w:ascii="Times New Roman" w:hAnsi="Times New Roman" w:cs="Times New Roman"/>
          <w:sz w:val="28"/>
          <w:szCs w:val="28"/>
        </w:rPr>
        <w:t>Бартновская</w:t>
      </w:r>
      <w:proofErr w:type="spellEnd"/>
      <w:r w:rsidRPr="009E6612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67307B" w:rsidRPr="009E6612" w:rsidRDefault="009E6612" w:rsidP="009E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12">
        <w:rPr>
          <w:rFonts w:ascii="Times New Roman" w:hAnsi="Times New Roman" w:cs="Times New Roman"/>
          <w:sz w:val="28"/>
          <w:szCs w:val="28"/>
        </w:rPr>
        <w:t>05.02.2015 г.</w:t>
      </w:r>
    </w:p>
    <w:sectPr w:rsidR="0067307B" w:rsidRPr="009E6612" w:rsidSect="009E66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12"/>
    <w:rsid w:val="001A340D"/>
    <w:rsid w:val="0067307B"/>
    <w:rsid w:val="009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2015-03-02T09:13:00Z</dcterms:created>
  <dcterms:modified xsi:type="dcterms:W3CDTF">2015-03-02T09:14:00Z</dcterms:modified>
</cp:coreProperties>
</file>