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F2" w:rsidRDefault="008F52F2" w:rsidP="008F52F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52F2">
        <w:rPr>
          <w:rStyle w:val="a4"/>
          <w:sz w:val="28"/>
          <w:szCs w:val="28"/>
        </w:rPr>
        <w:t>Вы имеете честь учиться в школе имени С.В.</w:t>
      </w:r>
      <w:r>
        <w:rPr>
          <w:rStyle w:val="a4"/>
          <w:sz w:val="28"/>
          <w:szCs w:val="28"/>
        </w:rPr>
        <w:t xml:space="preserve"> </w:t>
      </w:r>
      <w:r w:rsidRPr="008F52F2">
        <w:rPr>
          <w:rStyle w:val="a4"/>
          <w:sz w:val="28"/>
          <w:szCs w:val="28"/>
        </w:rPr>
        <w:t>Рахманинова!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8F52F2">
        <w:rPr>
          <w:sz w:val="28"/>
          <w:szCs w:val="28"/>
        </w:rPr>
        <w:t xml:space="preserve">Последнее десятилетие детские школы искусств часто выступали в роли «Золушки». Приходим учиться, занимаем бюджетное место, но, как только понимаем сложность выполнения задач, опускаем руки, ленимся, не хотим преодолеть малейшие трудности, которые, как правило, заключаются просто в правильной организации времени ребенка. И вот тут ключевую роль играют родители! Объясняем, какие преимущества дает ребенку дополнительное художественное образование. </w:t>
      </w:r>
      <w:proofErr w:type="gramStart"/>
      <w:r w:rsidRPr="008F52F2">
        <w:rPr>
          <w:sz w:val="28"/>
          <w:szCs w:val="28"/>
        </w:rPr>
        <w:t>Готовы</w:t>
      </w:r>
      <w:proofErr w:type="gramEnd"/>
      <w:r w:rsidRPr="008F52F2">
        <w:rPr>
          <w:sz w:val="28"/>
          <w:szCs w:val="28"/>
        </w:rPr>
        <w:t xml:space="preserve"> оказать любую помощь. К сожалению, часто родители не хотят вникать, контролировать, принимать участие в процессе образования собственного ребенка, легче пойти на поводу желания освободиться от дополнительной нагрузки, снять с себя ответственность, да и с собственным чадом не хочется «воевать». Так легче. Обидно, что в XXI веке все чаще  от родителей девяти </w:t>
      </w:r>
      <w:proofErr w:type="gramStart"/>
      <w:r w:rsidRPr="008F52F2">
        <w:rPr>
          <w:sz w:val="28"/>
          <w:szCs w:val="28"/>
        </w:rPr>
        <w:t>–д</w:t>
      </w:r>
      <w:proofErr w:type="gramEnd"/>
      <w:r w:rsidRPr="008F52F2">
        <w:rPr>
          <w:sz w:val="28"/>
          <w:szCs w:val="28"/>
        </w:rPr>
        <w:t>есяти-летних детей мы слышим фразу: «Я не могу с ней справиться». А что же будет дальше? Об этом мы стараемся сегодня не думать, решать проблемы по мере их поступления.</w:t>
      </w:r>
      <w:r w:rsidRPr="008F52F2">
        <w:rPr>
          <w:sz w:val="28"/>
          <w:szCs w:val="28"/>
        </w:rPr>
        <w:t xml:space="preserve"> 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Стала определенно ясной проблема, когда родители полюбили жаловаться на школу в контролирующие органы.  Каков результат? Хорошие учителя, требующие выполнения учебной программы, становятся «жертвой» жалобщиков. Кто-то идет на поводу и перестает требовать, кто-то просто уходит из школы. Каждый случай, конечно, индивидуален, но, к сожалению, система просматривается явно.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Нельзя не отметить и позитивные изменения, ощутимые в последние годы. Особенно видно это на примере общеобразовательных школ, лицеев, гимназий. В ХОРОШИХ школах попробуй не выполнить домашнее задание – получишь заслуженный КОЛ! Не нравится – иди в школу, где колов не ставят,  боятся любых, даже необоснованных жалоб, замешанных на лени, лжи, непонимании! «В чужой монастырь со своим уставом не ходят». Резко? Наверное. Но ведь речь идет о новом поколении, которое придет совсем скоро! Какое это поколение? На что способно? Огромная ответственность за судьбу России лежит именно на учительстве! 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8F52F2">
        <w:rPr>
          <w:sz w:val="28"/>
          <w:szCs w:val="28"/>
        </w:rPr>
        <w:t>Дополнительное образование в наше время часто становится определяющим в траектории жизненного пу</w:t>
      </w:r>
      <w:r w:rsidRPr="008F52F2">
        <w:rPr>
          <w:sz w:val="28"/>
          <w:szCs w:val="28"/>
        </w:rPr>
        <w:t>ти человека. Всего один пример: в</w:t>
      </w:r>
      <w:r w:rsidRPr="008F52F2">
        <w:rPr>
          <w:sz w:val="28"/>
          <w:szCs w:val="28"/>
        </w:rPr>
        <w:t xml:space="preserve">ыпускница Детской музыкальной школы имени </w:t>
      </w:r>
      <w:proofErr w:type="spellStart"/>
      <w:r w:rsidRPr="008F52F2">
        <w:rPr>
          <w:sz w:val="28"/>
          <w:szCs w:val="28"/>
        </w:rPr>
        <w:t>С.В.Рахманинова</w:t>
      </w:r>
      <w:proofErr w:type="spellEnd"/>
      <w:r w:rsidRPr="008F52F2">
        <w:rPr>
          <w:sz w:val="28"/>
          <w:szCs w:val="28"/>
        </w:rPr>
        <w:t>, обучаясь в выпускном классе обычной общеобразовательной школы, побеждает на Всероссийском конкурсе детей интеллектуалов (кстати,  побеждает благодаря умению сконцентрировать внимание, собраться, продемонстрировать мгновенную реакцию). Получает приз в размере 300 000 рублей, которые можно потратить исключительно на учебу. Далее возникает желание учиться в зарубежном престижном университете и решающим фактором успеха является наличие навыков, приобретенных именно в музыкальной школе – умение петь, играть на музыкальном инструменте!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МАЛО? НЕУБЕДИТЕЛЬНО?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Еще один пример:</w:t>
      </w:r>
      <w:r w:rsidRPr="008F52F2">
        <w:rPr>
          <w:sz w:val="28"/>
          <w:szCs w:val="28"/>
        </w:rPr>
        <w:t xml:space="preserve"> 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lastRenderedPageBreak/>
        <w:t xml:space="preserve">Выпускник Детской музыкальной школы имени </w:t>
      </w:r>
      <w:proofErr w:type="spellStart"/>
      <w:r w:rsidRPr="008F52F2">
        <w:rPr>
          <w:sz w:val="28"/>
          <w:szCs w:val="28"/>
        </w:rPr>
        <w:t>С.В.Рахманинова</w:t>
      </w:r>
      <w:proofErr w:type="spellEnd"/>
      <w:r w:rsidRPr="008F52F2">
        <w:rPr>
          <w:sz w:val="28"/>
          <w:szCs w:val="28"/>
        </w:rPr>
        <w:t xml:space="preserve"> выбирает профессией музыку. Получив блестящее начальное образование, легко поступает в Специальную школу для одаренных детей при Уральской государственной консерватории имени М.П. Мусоргского, затем в Московскую государственную консерваторию имени П.И.</w:t>
      </w:r>
      <w:r>
        <w:rPr>
          <w:sz w:val="28"/>
          <w:szCs w:val="28"/>
        </w:rPr>
        <w:t xml:space="preserve"> </w:t>
      </w:r>
      <w:r w:rsidRPr="008F52F2">
        <w:rPr>
          <w:sz w:val="28"/>
          <w:szCs w:val="28"/>
        </w:rPr>
        <w:t xml:space="preserve">Чайковского и становится солистом  оркестра под управлением Юрия </w:t>
      </w:r>
      <w:proofErr w:type="spellStart"/>
      <w:r w:rsidRPr="008F52F2">
        <w:rPr>
          <w:sz w:val="28"/>
          <w:szCs w:val="28"/>
        </w:rPr>
        <w:t>Башмета</w:t>
      </w:r>
      <w:proofErr w:type="spellEnd"/>
      <w:r w:rsidRPr="008F52F2">
        <w:rPr>
          <w:sz w:val="28"/>
          <w:szCs w:val="28"/>
        </w:rPr>
        <w:t>!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Пример, которых много: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Выпускники Детской музыкальной школы имени С.В.</w:t>
      </w:r>
      <w:r>
        <w:rPr>
          <w:sz w:val="28"/>
          <w:szCs w:val="28"/>
        </w:rPr>
        <w:t xml:space="preserve"> </w:t>
      </w:r>
      <w:r w:rsidRPr="008F52F2">
        <w:rPr>
          <w:sz w:val="28"/>
          <w:szCs w:val="28"/>
        </w:rPr>
        <w:t xml:space="preserve">Рахманинова не выбирают профессией музыкальное искусство, а поступают в самые разные ВУЗы страны. Все они успешны в профессии, имеют карьерный рост, так как отличаются от сверстников целеустремленностью, способностью к достижению поставленных жизненных задач, ответственностью, работоспособностью. На начальной стадии карьеры их выбирает работодатель, а в дальнейшем, они выбирают – и это огромное преимущество, не ценить которое нельзя, если ты – </w:t>
      </w:r>
      <w:proofErr w:type="spellStart"/>
      <w:r w:rsidRPr="008F52F2">
        <w:rPr>
          <w:sz w:val="28"/>
          <w:szCs w:val="28"/>
        </w:rPr>
        <w:t>Homo</w:t>
      </w:r>
      <w:proofErr w:type="spellEnd"/>
      <w:r w:rsidRPr="008F52F2">
        <w:rPr>
          <w:sz w:val="28"/>
          <w:szCs w:val="28"/>
        </w:rPr>
        <w:t xml:space="preserve"> </w:t>
      </w:r>
      <w:proofErr w:type="spellStart"/>
      <w:r w:rsidRPr="008F52F2">
        <w:rPr>
          <w:sz w:val="28"/>
          <w:szCs w:val="28"/>
        </w:rPr>
        <w:t>sapiens</w:t>
      </w:r>
      <w:proofErr w:type="spellEnd"/>
      <w:r w:rsidRPr="008F52F2">
        <w:rPr>
          <w:sz w:val="28"/>
          <w:szCs w:val="28"/>
        </w:rPr>
        <w:t>!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Вы имеете честь учиться в школе имени С.В.</w:t>
      </w:r>
      <w:r>
        <w:rPr>
          <w:sz w:val="28"/>
          <w:szCs w:val="28"/>
        </w:rPr>
        <w:t xml:space="preserve"> </w:t>
      </w:r>
      <w:r w:rsidRPr="008F52F2">
        <w:rPr>
          <w:sz w:val="28"/>
          <w:szCs w:val="28"/>
        </w:rPr>
        <w:t xml:space="preserve">Рахманинова! Вдумайтесь, расшифруйте для себя  смысл КАЖДОГО слова. Примите решение: вам это надо? И только теперь мы заключаем взаимовыгодное соглашение о долгой, нелегкой, но успешной и чрезвычайно перспективной </w:t>
      </w:r>
      <w:r w:rsidRPr="008F52F2">
        <w:rPr>
          <w:rStyle w:val="a4"/>
          <w:sz w:val="28"/>
          <w:szCs w:val="28"/>
        </w:rPr>
        <w:t xml:space="preserve">совместной </w:t>
      </w:r>
      <w:r w:rsidRPr="008F52F2">
        <w:rPr>
          <w:sz w:val="28"/>
          <w:szCs w:val="28"/>
        </w:rPr>
        <w:t>деятельности.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Мы будем требовать, настаивать, заставлять, убеждать, помогать. Помните, что вы учитесь, прежде всего, ДЛЯ СЕБЯ! А это означает, что должно быть качественно, профессионально, ЗДОРОВО!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Послесловие.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В нашей школе работают преподаватели – настоящие профессионалы. Обладатели высоких правительственных наград:</w:t>
      </w:r>
      <w:r>
        <w:rPr>
          <w:sz w:val="28"/>
          <w:szCs w:val="28"/>
        </w:rPr>
        <w:t xml:space="preserve"> </w:t>
      </w:r>
      <w:proofErr w:type="spellStart"/>
      <w:r w:rsidRPr="008F52F2">
        <w:rPr>
          <w:rStyle w:val="a4"/>
          <w:sz w:val="28"/>
          <w:szCs w:val="28"/>
        </w:rPr>
        <w:t>Ильяшевская</w:t>
      </w:r>
      <w:proofErr w:type="spellEnd"/>
      <w:r w:rsidRPr="008F52F2">
        <w:rPr>
          <w:rStyle w:val="a4"/>
          <w:sz w:val="28"/>
          <w:szCs w:val="28"/>
        </w:rPr>
        <w:t xml:space="preserve"> Людмила Васильевна</w:t>
      </w:r>
      <w:r w:rsidRPr="008F52F2">
        <w:rPr>
          <w:sz w:val="28"/>
          <w:szCs w:val="28"/>
        </w:rPr>
        <w:t>, преподаватель</w:t>
      </w:r>
      <w:r>
        <w:rPr>
          <w:sz w:val="28"/>
          <w:szCs w:val="28"/>
        </w:rPr>
        <w:t xml:space="preserve"> </w:t>
      </w:r>
      <w:r w:rsidRPr="008F52F2">
        <w:rPr>
          <w:sz w:val="28"/>
          <w:szCs w:val="28"/>
        </w:rPr>
        <w:t>фортепиано, заслуженный работник культуры Российской Федерации, Лауреат премии «Во славу Екатеринбурга», Почетной грамоты Законодательного собрания Свердловской области.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rStyle w:val="a4"/>
          <w:sz w:val="28"/>
          <w:szCs w:val="28"/>
        </w:rPr>
        <w:t>Никитина Тамара Евгеньевна</w:t>
      </w:r>
      <w:r w:rsidRPr="008F52F2">
        <w:rPr>
          <w:sz w:val="28"/>
          <w:szCs w:val="28"/>
        </w:rPr>
        <w:t>, преподаватель класса ксилофона, заслуженный работник культуры Российской Федерации, Лауреат премии «Во славу Екатеринбурга», Почетной грамоты Законодательного собрания Свердловской области.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52F2">
        <w:rPr>
          <w:rStyle w:val="a4"/>
          <w:sz w:val="28"/>
          <w:szCs w:val="28"/>
        </w:rPr>
        <w:t>Бартновская</w:t>
      </w:r>
      <w:proofErr w:type="spellEnd"/>
      <w:r w:rsidRPr="008F52F2">
        <w:rPr>
          <w:rStyle w:val="a4"/>
          <w:sz w:val="28"/>
          <w:szCs w:val="28"/>
        </w:rPr>
        <w:t xml:space="preserve"> Елена Евгеньевна</w:t>
      </w:r>
      <w:r w:rsidRPr="008F52F2">
        <w:rPr>
          <w:sz w:val="28"/>
          <w:szCs w:val="28"/>
        </w:rPr>
        <w:t>, преподаватель хоровых дисциплин, заслуженный работник культуры Российской Федерации, Лауреат премии «Во славу Екатеринбурга», Лауреат премии Губернатора Свердловской области, Лауреат премии имени К.С.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F52F2">
        <w:rPr>
          <w:sz w:val="28"/>
          <w:szCs w:val="28"/>
        </w:rPr>
        <w:t>Крашенинниковой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rStyle w:val="a4"/>
          <w:sz w:val="28"/>
          <w:szCs w:val="28"/>
        </w:rPr>
        <w:t>Таранов Леонид Иванович,</w:t>
      </w:r>
      <w:r w:rsidRPr="008F52F2">
        <w:rPr>
          <w:sz w:val="28"/>
          <w:szCs w:val="28"/>
        </w:rPr>
        <w:t xml:space="preserve"> преподаватель класса баяна, обладатель Знака Министерства культуры Российской Федерации «За достижения в культуре» Лауреат премии «Во славу Екатеринбурга»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rStyle w:val="a4"/>
          <w:sz w:val="28"/>
          <w:szCs w:val="28"/>
        </w:rPr>
        <w:t>Уткина Галина Николаевна</w:t>
      </w:r>
      <w:r w:rsidRPr="008F52F2">
        <w:rPr>
          <w:sz w:val="28"/>
          <w:szCs w:val="28"/>
        </w:rPr>
        <w:t>, преподаватель класса виолончели, руководитель городского методического объединения преподавателей класса виолончели, Лауреат премии «Во славу Екатеринбурга», обладатель Почетной грамоты Министерства культуры Российской федерации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rStyle w:val="a4"/>
          <w:sz w:val="28"/>
          <w:szCs w:val="28"/>
        </w:rPr>
        <w:lastRenderedPageBreak/>
        <w:t>Егорова Наталья Ивановна,</w:t>
      </w:r>
      <w:r w:rsidRPr="008F52F2">
        <w:rPr>
          <w:sz w:val="28"/>
          <w:szCs w:val="28"/>
        </w:rPr>
        <w:t xml:space="preserve"> преподаватель хоровых дисциплин, Лауреат премии Губернатора Свердловской области, Лауреат международных конкурсов, Почетной грамоты Законодательного собрания Свердловской области.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rStyle w:val="a4"/>
          <w:sz w:val="28"/>
          <w:szCs w:val="28"/>
        </w:rPr>
        <w:t xml:space="preserve">Суханова Ольга </w:t>
      </w:r>
      <w:proofErr w:type="spellStart"/>
      <w:r w:rsidRPr="008F52F2">
        <w:rPr>
          <w:rStyle w:val="a4"/>
          <w:sz w:val="28"/>
          <w:szCs w:val="28"/>
        </w:rPr>
        <w:t>Тимурьяновна</w:t>
      </w:r>
      <w:proofErr w:type="spellEnd"/>
      <w:r w:rsidRPr="008F52F2">
        <w:rPr>
          <w:rStyle w:val="a4"/>
          <w:sz w:val="28"/>
          <w:szCs w:val="28"/>
        </w:rPr>
        <w:t>,</w:t>
      </w:r>
      <w:r w:rsidRPr="008F52F2">
        <w:rPr>
          <w:sz w:val="28"/>
          <w:szCs w:val="28"/>
        </w:rPr>
        <w:t xml:space="preserve"> преподаватель музыкальной литературы, Лауреат премии Губернатора Свердловской области.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rStyle w:val="a4"/>
          <w:sz w:val="28"/>
          <w:szCs w:val="28"/>
        </w:rPr>
        <w:t>Храмцова Любовь Владимировна,</w:t>
      </w:r>
      <w:r w:rsidRPr="008F52F2">
        <w:rPr>
          <w:sz w:val="28"/>
          <w:szCs w:val="28"/>
        </w:rPr>
        <w:t xml:space="preserve"> преподаватель теоретических дисциплин, обладатель Почетной грамоты Министерства культуры Российской федерации.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52F2">
        <w:rPr>
          <w:rStyle w:val="a4"/>
          <w:sz w:val="28"/>
          <w:szCs w:val="28"/>
        </w:rPr>
        <w:t>Солобоева</w:t>
      </w:r>
      <w:proofErr w:type="spellEnd"/>
      <w:r w:rsidRPr="008F52F2">
        <w:rPr>
          <w:rStyle w:val="a4"/>
          <w:sz w:val="28"/>
          <w:szCs w:val="28"/>
        </w:rPr>
        <w:t xml:space="preserve"> Валентина Ивановна,</w:t>
      </w:r>
      <w:r w:rsidRPr="008F52F2">
        <w:rPr>
          <w:sz w:val="28"/>
          <w:szCs w:val="28"/>
        </w:rPr>
        <w:t xml:space="preserve"> преподаватель музыкальной литературы, обладатель Почетной грамоты Министерства культуры Российской федерации.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52F2">
        <w:rPr>
          <w:rStyle w:val="a4"/>
          <w:sz w:val="28"/>
          <w:szCs w:val="28"/>
        </w:rPr>
        <w:t>Грищева</w:t>
      </w:r>
      <w:proofErr w:type="spellEnd"/>
      <w:r w:rsidRPr="008F52F2">
        <w:rPr>
          <w:rStyle w:val="a4"/>
          <w:sz w:val="28"/>
          <w:szCs w:val="28"/>
        </w:rPr>
        <w:t xml:space="preserve"> Татьяна Николаевна,</w:t>
      </w:r>
      <w:r w:rsidRPr="008F52F2">
        <w:rPr>
          <w:sz w:val="28"/>
          <w:szCs w:val="28"/>
        </w:rPr>
        <w:t xml:space="preserve"> преподаватель класса скрипки, обладатель Почетной грамоты Министерства культуры Российской федерации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52F2">
        <w:rPr>
          <w:rStyle w:val="a4"/>
          <w:sz w:val="28"/>
          <w:szCs w:val="28"/>
        </w:rPr>
        <w:t>Цыпушкина</w:t>
      </w:r>
      <w:proofErr w:type="spellEnd"/>
      <w:r w:rsidRPr="008F52F2">
        <w:rPr>
          <w:rStyle w:val="a4"/>
          <w:sz w:val="28"/>
          <w:szCs w:val="28"/>
        </w:rPr>
        <w:t xml:space="preserve"> Татьяна Владиславовна,</w:t>
      </w:r>
      <w:r w:rsidRPr="008F52F2">
        <w:rPr>
          <w:sz w:val="28"/>
          <w:szCs w:val="28"/>
        </w:rPr>
        <w:t xml:space="preserve"> преподаватель фортепиано, Лауреат Всероссийских и Международных конкурсов, обладатель Почетной грамоты Министерства культуры Свердловской области, Почетной грамоты Законодательного собрания Свердловской области.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rStyle w:val="a4"/>
          <w:sz w:val="28"/>
          <w:szCs w:val="28"/>
        </w:rPr>
        <w:t>Зыкова Елена Алексеевна,</w:t>
      </w:r>
      <w:r w:rsidRPr="008F52F2">
        <w:rPr>
          <w:sz w:val="28"/>
          <w:szCs w:val="28"/>
        </w:rPr>
        <w:t xml:space="preserve"> преподаватель фортепиано, Почетной грамоты Законодательного собрания Свердловской области, обладатель Почетной грамоты Министерства культуры Российской федерации.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52F2">
        <w:rPr>
          <w:rStyle w:val="a4"/>
          <w:sz w:val="28"/>
          <w:szCs w:val="28"/>
        </w:rPr>
        <w:t>Рыбыдайло</w:t>
      </w:r>
      <w:proofErr w:type="spellEnd"/>
      <w:r w:rsidRPr="008F52F2">
        <w:rPr>
          <w:rStyle w:val="a4"/>
          <w:sz w:val="28"/>
          <w:szCs w:val="28"/>
        </w:rPr>
        <w:t xml:space="preserve"> Людмила Дмитриевна</w:t>
      </w:r>
      <w:r w:rsidRPr="008F52F2">
        <w:rPr>
          <w:sz w:val="28"/>
          <w:szCs w:val="28"/>
        </w:rPr>
        <w:t>, преподаватель общего фортепиано, обладатель Медали ордена «За заслуги перед Отечеством II степени»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Найдите еще одну школу России, где трудится ТАКОЙ педагогический коллектив!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8F52F2">
        <w:rPr>
          <w:rStyle w:val="a4"/>
          <w:sz w:val="28"/>
          <w:szCs w:val="28"/>
        </w:rPr>
        <w:t>Вы имеете честь учиться в школе имени С.В.</w:t>
      </w:r>
      <w:r w:rsidRPr="008F52F2">
        <w:rPr>
          <w:rStyle w:val="a4"/>
          <w:sz w:val="28"/>
          <w:szCs w:val="28"/>
        </w:rPr>
        <w:t xml:space="preserve"> </w:t>
      </w:r>
      <w:r w:rsidRPr="008F52F2">
        <w:rPr>
          <w:rStyle w:val="a4"/>
          <w:sz w:val="28"/>
          <w:szCs w:val="28"/>
        </w:rPr>
        <w:t>Рахманинова?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8F52F2">
        <w:rPr>
          <w:rStyle w:val="a4"/>
          <w:sz w:val="28"/>
          <w:szCs w:val="28"/>
        </w:rPr>
        <w:t>Школа имеет честь гордиться вами?</w:t>
      </w:r>
    </w:p>
    <w:p w:rsidR="008F52F2" w:rsidRPr="008F52F2" w:rsidRDefault="008F52F2" w:rsidP="008F52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2F2">
        <w:rPr>
          <w:rStyle w:val="a4"/>
          <w:sz w:val="28"/>
          <w:szCs w:val="28"/>
        </w:rPr>
        <w:t>Желаем нашим ученикам безграничных творческих успехов!</w:t>
      </w:r>
    </w:p>
    <w:p w:rsidR="0067307B" w:rsidRPr="008F52F2" w:rsidRDefault="008F52F2" w:rsidP="008F52F2">
      <w:pPr>
        <w:spacing w:after="0" w:line="240" w:lineRule="auto"/>
        <w:ind w:firstLine="709"/>
        <w:jc w:val="both"/>
        <w:rPr>
          <w:sz w:val="28"/>
          <w:szCs w:val="28"/>
        </w:rPr>
      </w:pPr>
      <w:r w:rsidRPr="008F52F2">
        <w:rPr>
          <w:sz w:val="28"/>
          <w:szCs w:val="28"/>
        </w:rPr>
        <w:t>03.02.2016 г.</w:t>
      </w:r>
    </w:p>
    <w:sectPr w:rsidR="0067307B" w:rsidRPr="008F52F2" w:rsidSect="008F5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F2"/>
    <w:rsid w:val="000D732C"/>
    <w:rsid w:val="001A340D"/>
    <w:rsid w:val="003A1A76"/>
    <w:rsid w:val="00477A9D"/>
    <w:rsid w:val="005C6368"/>
    <w:rsid w:val="0065743C"/>
    <w:rsid w:val="0067307B"/>
    <w:rsid w:val="007C1ABD"/>
    <w:rsid w:val="008F52F2"/>
    <w:rsid w:val="009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2016-10-12T09:59:00Z</dcterms:created>
  <dcterms:modified xsi:type="dcterms:W3CDTF">2016-10-12T10:04:00Z</dcterms:modified>
</cp:coreProperties>
</file>